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DE" w:rsidRDefault="001844FF" w:rsidP="00216A39">
      <w:pPr>
        <w:pStyle w:val="1"/>
        <w:jc w:val="center"/>
      </w:pPr>
      <w:r>
        <w:rPr>
          <w:rFonts w:hint="eastAsia"/>
        </w:rPr>
        <w:t>安全三类人员报名考试及学习</w:t>
      </w:r>
      <w:r w:rsidR="00B077DE">
        <w:rPr>
          <w:rFonts w:hint="eastAsia"/>
        </w:rPr>
        <w:t>操作流程</w:t>
      </w:r>
    </w:p>
    <w:p w:rsidR="00B077DE" w:rsidRDefault="00B077DE"/>
    <w:p w:rsidR="00551EFC" w:rsidRPr="00551EFC" w:rsidRDefault="00551EFC" w:rsidP="00275671">
      <w:pPr>
        <w:pStyle w:val="a3"/>
        <w:numPr>
          <w:ilvl w:val="0"/>
          <w:numId w:val="1"/>
        </w:numPr>
        <w:ind w:firstLineChars="0"/>
        <w:rPr>
          <w:color w:val="000000" w:themeColor="text1"/>
          <w:sz w:val="28"/>
          <w:szCs w:val="28"/>
          <w:shd w:val="pct15" w:color="auto" w:fill="FFFFFF"/>
        </w:rPr>
      </w:pPr>
      <w:r w:rsidRPr="00551EFC">
        <w:rPr>
          <w:rFonts w:hint="eastAsia"/>
          <w:color w:val="000000" w:themeColor="text1"/>
          <w:sz w:val="28"/>
          <w:szCs w:val="28"/>
          <w:shd w:val="pct15" w:color="auto" w:fill="FFFFFF"/>
        </w:rPr>
        <w:t>注册流程</w:t>
      </w:r>
    </w:p>
    <w:p w:rsidR="007E42E0" w:rsidRDefault="007E42E0" w:rsidP="00551EFC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企业打开</w:t>
      </w:r>
      <w:r w:rsidR="00216A39" w:rsidRPr="00275671">
        <w:rPr>
          <w:rFonts w:hint="eastAsia"/>
          <w:sz w:val="28"/>
          <w:szCs w:val="28"/>
        </w:rPr>
        <w:t>宁波住建培训中心</w:t>
      </w:r>
      <w:r>
        <w:rPr>
          <w:rFonts w:hint="eastAsia"/>
          <w:sz w:val="28"/>
          <w:szCs w:val="28"/>
        </w:rPr>
        <w:t>在线教育平台</w:t>
      </w:r>
      <w:r w:rsidR="00216A39" w:rsidRPr="0027567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（</w:t>
      </w:r>
      <w:r w:rsidR="00216A39" w:rsidRPr="00275671">
        <w:rPr>
          <w:rFonts w:hint="eastAsia"/>
          <w:sz w:val="28"/>
          <w:szCs w:val="28"/>
        </w:rPr>
        <w:t>ningbo.zhujianpeixun.com</w:t>
      </w:r>
      <w:r w:rsidR="00216A39" w:rsidRPr="00275671">
        <w:rPr>
          <w:rFonts w:hint="eastAsia"/>
          <w:sz w:val="28"/>
          <w:szCs w:val="28"/>
        </w:rPr>
        <w:t>）</w:t>
      </w:r>
      <w:r w:rsidR="00275671" w:rsidRPr="0027567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页面上方导航栏：报名考试</w:t>
      </w:r>
    </w:p>
    <w:p w:rsidR="007E42E0" w:rsidRDefault="007E42E0" w:rsidP="00551EFC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52211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E0" w:rsidRDefault="007E42E0" w:rsidP="00551EFC">
      <w:pPr>
        <w:pStyle w:val="a3"/>
        <w:ind w:left="720" w:firstLineChars="0" w:firstLine="0"/>
        <w:rPr>
          <w:sz w:val="28"/>
          <w:szCs w:val="28"/>
        </w:rPr>
      </w:pPr>
    </w:p>
    <w:p w:rsidR="007E42E0" w:rsidRDefault="007E42E0" w:rsidP="00551EFC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188587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E0" w:rsidRDefault="007E42E0" w:rsidP="00551EFC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进入报名考试页面：企业按要求完成注册登录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90858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E0" w:rsidRDefault="007E42E0" w:rsidP="00551EFC">
      <w:pPr>
        <w:pStyle w:val="a3"/>
        <w:ind w:left="720" w:firstLineChars="0" w:firstLine="0"/>
        <w:rPr>
          <w:sz w:val="28"/>
          <w:szCs w:val="28"/>
        </w:rPr>
      </w:pPr>
    </w:p>
    <w:p w:rsidR="00275671" w:rsidRDefault="007E42E0" w:rsidP="00551EFC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请牢记：企业登录账号及初始密码</w:t>
      </w:r>
      <w:r w:rsidR="00275671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注册用手机号</w:t>
      </w:r>
      <w:r w:rsidR="00275671">
        <w:rPr>
          <w:rFonts w:hint="eastAsia"/>
          <w:sz w:val="28"/>
          <w:szCs w:val="28"/>
        </w:rPr>
        <w:t>。</w:t>
      </w:r>
    </w:p>
    <w:p w:rsidR="00275671" w:rsidRPr="00275671" w:rsidRDefault="00275671" w:rsidP="00275671">
      <w:pPr>
        <w:pStyle w:val="a3"/>
        <w:ind w:left="720" w:firstLineChars="0" w:firstLine="0"/>
        <w:rPr>
          <w:sz w:val="28"/>
          <w:szCs w:val="28"/>
        </w:rPr>
      </w:pPr>
    </w:p>
    <w:p w:rsidR="00551EFC" w:rsidRPr="00551EFC" w:rsidRDefault="00551EFC" w:rsidP="00275671">
      <w:pPr>
        <w:pStyle w:val="a3"/>
        <w:numPr>
          <w:ilvl w:val="0"/>
          <w:numId w:val="1"/>
        </w:numPr>
        <w:ind w:firstLineChars="0"/>
        <w:rPr>
          <w:sz w:val="28"/>
          <w:szCs w:val="28"/>
          <w:shd w:val="pct15" w:color="auto" w:fill="FFFFFF"/>
        </w:rPr>
      </w:pPr>
      <w:r w:rsidRPr="00551EFC">
        <w:rPr>
          <w:rFonts w:hint="eastAsia"/>
          <w:sz w:val="28"/>
          <w:szCs w:val="28"/>
          <w:shd w:val="pct15" w:color="auto" w:fill="FFFFFF"/>
        </w:rPr>
        <w:t>报名流程</w:t>
      </w:r>
    </w:p>
    <w:p w:rsidR="000A01C5" w:rsidRPr="00056484" w:rsidRDefault="000A01C5" w:rsidP="007E42E0">
      <w:pPr>
        <w:ind w:firstLineChars="250" w:firstLine="700"/>
        <w:rPr>
          <w:color w:val="000000" w:themeColor="text1"/>
          <w:sz w:val="28"/>
          <w:szCs w:val="28"/>
        </w:rPr>
      </w:pPr>
      <w:r w:rsidRPr="00056484">
        <w:rPr>
          <w:rFonts w:hint="eastAsia"/>
          <w:color w:val="000000" w:themeColor="text1"/>
          <w:sz w:val="28"/>
          <w:szCs w:val="28"/>
        </w:rPr>
        <w:t>2.1</w:t>
      </w:r>
      <w:r w:rsidRPr="00056484">
        <w:rPr>
          <w:rFonts w:hint="eastAsia"/>
          <w:color w:val="000000" w:themeColor="text1"/>
          <w:sz w:val="28"/>
          <w:szCs w:val="28"/>
        </w:rPr>
        <w:t>报名：</w:t>
      </w:r>
    </w:p>
    <w:p w:rsidR="00751C2C" w:rsidRPr="00551EFC" w:rsidRDefault="007E42E0" w:rsidP="007E42E0">
      <w:pPr>
        <w:ind w:firstLineChars="250" w:firstLine="700"/>
        <w:rPr>
          <w:color w:val="FF0000"/>
        </w:rPr>
      </w:pPr>
      <w:r>
        <w:rPr>
          <w:rFonts w:hint="eastAsia"/>
          <w:color w:val="FF0000"/>
          <w:sz w:val="28"/>
          <w:szCs w:val="28"/>
        </w:rPr>
        <w:t>企业注册成功后，登录平台</w:t>
      </w:r>
      <w:r w:rsidR="000A01C5">
        <w:rPr>
          <w:rFonts w:hint="eastAsia"/>
          <w:color w:val="FF0000"/>
          <w:sz w:val="28"/>
          <w:szCs w:val="28"/>
        </w:rPr>
        <w:t>。考试报名模块</w:t>
      </w:r>
      <w:r w:rsidR="000A01C5">
        <w:rPr>
          <w:color w:val="FF0000"/>
          <w:sz w:val="28"/>
          <w:szCs w:val="28"/>
        </w:rPr>
        <w:t>—</w:t>
      </w:r>
      <w:r w:rsidR="000A01C5">
        <w:rPr>
          <w:rFonts w:hint="eastAsia"/>
          <w:color w:val="FF0000"/>
          <w:sz w:val="28"/>
          <w:szCs w:val="28"/>
        </w:rPr>
        <w:t>考试报名信息</w:t>
      </w:r>
    </w:p>
    <w:p w:rsidR="00751C2C" w:rsidRDefault="00751C2C"/>
    <w:p w:rsidR="00751C2C" w:rsidRDefault="007E42E0">
      <w:r>
        <w:rPr>
          <w:noProof/>
        </w:rPr>
        <w:drawing>
          <wp:inline distT="0" distB="0" distL="0" distR="0">
            <wp:extent cx="5498657" cy="1981200"/>
            <wp:effectExtent l="19050" t="0" r="6793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8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C" w:rsidRDefault="00751C2C"/>
    <w:p w:rsidR="00275671" w:rsidRDefault="00275671"/>
    <w:p w:rsidR="00275671" w:rsidRDefault="000A01C5">
      <w:pPr>
        <w:rPr>
          <w:b/>
          <w:color w:val="FF0000"/>
        </w:rPr>
      </w:pPr>
      <w:r>
        <w:rPr>
          <w:rFonts w:hint="eastAsia"/>
          <w:b/>
          <w:color w:val="FF0000"/>
        </w:rPr>
        <w:t>下载三类人员考试报名模板，完成报名信息填写及相关证件图片上传</w:t>
      </w:r>
      <w:r w:rsidR="00275671" w:rsidRPr="00275671">
        <w:rPr>
          <w:rFonts w:hint="eastAsia"/>
          <w:b/>
          <w:color w:val="FF0000"/>
        </w:rPr>
        <w:t>。</w:t>
      </w:r>
      <w:r>
        <w:rPr>
          <w:rFonts w:hint="eastAsia"/>
          <w:b/>
          <w:color w:val="FF0000"/>
        </w:rPr>
        <w:t>上传成功后形成订单信息</w:t>
      </w:r>
    </w:p>
    <w:p w:rsidR="000A01C5" w:rsidRDefault="000A01C5">
      <w:pPr>
        <w:rPr>
          <w:b/>
          <w:color w:val="FF0000"/>
        </w:rPr>
      </w:pPr>
      <w:r w:rsidRPr="000A01C5">
        <w:rPr>
          <w:b/>
          <w:noProof/>
          <w:color w:val="FF0000"/>
        </w:rPr>
        <w:drawing>
          <wp:inline distT="0" distB="0" distL="0" distR="0">
            <wp:extent cx="5274310" cy="1131826"/>
            <wp:effectExtent l="19050" t="0" r="2540" b="0"/>
            <wp:docPr id="1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C5" w:rsidRPr="00275671" w:rsidRDefault="000A01C5">
      <w:pPr>
        <w:rPr>
          <w:b/>
          <w:color w:val="FF0000"/>
        </w:rPr>
      </w:pPr>
    </w:p>
    <w:p w:rsidR="00751C2C" w:rsidRDefault="00961047">
      <w:r>
        <w:rPr>
          <w:noProof/>
        </w:rPr>
        <w:lastRenderedPageBreak/>
        <w:drawing>
          <wp:inline distT="0" distB="0" distL="0" distR="0">
            <wp:extent cx="5260975" cy="1947545"/>
            <wp:effectExtent l="0" t="0" r="0" b="0"/>
            <wp:docPr id="1" name="图片 1" descr="C:\Users\boao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o\Desktop\1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71" w:rsidRDefault="00275671"/>
    <w:p w:rsidR="00B077DE" w:rsidRPr="00056484" w:rsidRDefault="000A01C5" w:rsidP="00882428">
      <w:pPr>
        <w:ind w:firstLineChars="150" w:firstLine="361"/>
        <w:rPr>
          <w:b/>
          <w:color w:val="000000" w:themeColor="text1"/>
          <w:sz w:val="24"/>
          <w:szCs w:val="24"/>
        </w:rPr>
      </w:pPr>
      <w:r w:rsidRPr="00056484">
        <w:rPr>
          <w:rFonts w:hint="eastAsia"/>
          <w:b/>
          <w:color w:val="000000" w:themeColor="text1"/>
          <w:sz w:val="24"/>
          <w:szCs w:val="24"/>
        </w:rPr>
        <w:t>2.2</w:t>
      </w:r>
      <w:r w:rsidR="00882428" w:rsidRPr="00056484">
        <w:rPr>
          <w:rFonts w:hint="eastAsia"/>
          <w:b/>
          <w:color w:val="000000" w:themeColor="text1"/>
          <w:sz w:val="24"/>
          <w:szCs w:val="24"/>
        </w:rPr>
        <w:t>缴费</w:t>
      </w:r>
    </w:p>
    <w:p w:rsidR="00882428" w:rsidRPr="00882428" w:rsidRDefault="00882428" w:rsidP="00882428">
      <w:pPr>
        <w:ind w:firstLineChars="150" w:firstLine="361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生成订单后，企业用户在考试订单信息里，点击去付款</w:t>
      </w:r>
    </w:p>
    <w:p w:rsidR="000A01C5" w:rsidRPr="000A01C5" w:rsidRDefault="000A01C5">
      <w:pPr>
        <w:rPr>
          <w:b/>
          <w:color w:val="FF0000"/>
        </w:rPr>
      </w:pPr>
    </w:p>
    <w:p w:rsidR="00B077DE" w:rsidRDefault="00B077DE"/>
    <w:p w:rsidR="00B077DE" w:rsidRDefault="00882428">
      <w:r>
        <w:rPr>
          <w:noProof/>
        </w:rPr>
        <w:drawing>
          <wp:inline distT="0" distB="0" distL="0" distR="0">
            <wp:extent cx="5274310" cy="1193237"/>
            <wp:effectExtent l="19050" t="0" r="2540" b="0"/>
            <wp:docPr id="1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C" w:rsidRDefault="00751C2C"/>
    <w:p w:rsidR="00751C2C" w:rsidRDefault="00751C2C"/>
    <w:p w:rsidR="00751C2C" w:rsidRDefault="00751C2C"/>
    <w:p w:rsidR="00751C2C" w:rsidRPr="00E354B9" w:rsidRDefault="00275671">
      <w:pPr>
        <w:rPr>
          <w:b/>
          <w:color w:val="FF0000"/>
        </w:rPr>
      </w:pPr>
      <w:r w:rsidRPr="00E354B9">
        <w:rPr>
          <w:rFonts w:hint="eastAsia"/>
          <w:b/>
          <w:color w:val="FF0000"/>
        </w:rPr>
        <w:t>填写发票信息，将根据提供的发票信息开具发票。请务必保证发票信息正确。如果选择不要发票，中心将</w:t>
      </w:r>
      <w:r w:rsidRPr="00E354B9">
        <w:rPr>
          <w:rFonts w:hint="eastAsia"/>
          <w:b/>
          <w:noProof/>
          <w:color w:val="FF0000"/>
        </w:rPr>
        <w:t>统一开票提交税务，</w:t>
      </w:r>
      <w:r w:rsidR="00E354B9" w:rsidRPr="00E354B9">
        <w:rPr>
          <w:rFonts w:hint="eastAsia"/>
          <w:b/>
          <w:noProof/>
          <w:color w:val="FF0000"/>
        </w:rPr>
        <w:t>并</w:t>
      </w:r>
      <w:r w:rsidRPr="00E354B9">
        <w:rPr>
          <w:rFonts w:hint="eastAsia"/>
          <w:b/>
          <w:color w:val="FF0000"/>
        </w:rPr>
        <w:t>不再提供</w:t>
      </w:r>
      <w:r w:rsidR="00E354B9" w:rsidRPr="00E354B9">
        <w:rPr>
          <w:rFonts w:hint="eastAsia"/>
          <w:b/>
          <w:color w:val="FF0000"/>
        </w:rPr>
        <w:t>发票。</w:t>
      </w:r>
    </w:p>
    <w:p w:rsidR="00751C2C" w:rsidRDefault="00751C2C">
      <w:r>
        <w:rPr>
          <w:noProof/>
        </w:rPr>
        <w:drawing>
          <wp:inline distT="0" distB="0" distL="0" distR="0">
            <wp:extent cx="5187210" cy="299085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9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C" w:rsidRDefault="00751C2C"/>
    <w:p w:rsidR="00882428" w:rsidRDefault="00882428">
      <w:r>
        <w:rPr>
          <w:rFonts w:hint="eastAsia"/>
        </w:rPr>
        <w:lastRenderedPageBreak/>
        <w:t>支付宝支付，完成三类人员考试</w:t>
      </w:r>
      <w:r w:rsidR="001844FF">
        <w:rPr>
          <w:rFonts w:hint="eastAsia"/>
        </w:rPr>
        <w:t>报名</w:t>
      </w:r>
      <w:r>
        <w:rPr>
          <w:rFonts w:hint="eastAsia"/>
        </w:rPr>
        <w:t>！</w:t>
      </w:r>
    </w:p>
    <w:p w:rsidR="00751C2C" w:rsidRDefault="00882428">
      <w:r>
        <w:rPr>
          <w:noProof/>
        </w:rPr>
        <w:drawing>
          <wp:inline distT="0" distB="0" distL="0" distR="0">
            <wp:extent cx="5274310" cy="1760833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C" w:rsidRDefault="00751C2C"/>
    <w:p w:rsidR="00E354B9" w:rsidRDefault="00E354B9"/>
    <w:p w:rsidR="00E354B9" w:rsidRPr="00056484" w:rsidRDefault="00056484">
      <w:pPr>
        <w:rPr>
          <w:b/>
          <w:color w:val="000000" w:themeColor="text1"/>
          <w:sz w:val="28"/>
          <w:szCs w:val="28"/>
        </w:rPr>
      </w:pPr>
      <w:r w:rsidRPr="00056484">
        <w:rPr>
          <w:rFonts w:hint="eastAsia"/>
          <w:b/>
          <w:color w:val="000000" w:themeColor="text1"/>
          <w:sz w:val="28"/>
          <w:szCs w:val="28"/>
        </w:rPr>
        <w:t>2.3</w:t>
      </w:r>
      <w:r w:rsidR="001844FF" w:rsidRPr="00056484">
        <w:rPr>
          <w:rFonts w:hint="eastAsia"/>
          <w:b/>
          <w:color w:val="000000" w:themeColor="text1"/>
          <w:sz w:val="28"/>
          <w:szCs w:val="28"/>
        </w:rPr>
        <w:t>网络学习</w:t>
      </w:r>
    </w:p>
    <w:p w:rsidR="001844FF" w:rsidRDefault="001844FF" w:rsidP="001844FF">
      <w:pPr>
        <w:ind w:firstLineChars="150" w:firstLine="422"/>
        <w:rPr>
          <w:rFonts w:ascii="宋体" w:hAnsi="宋体" w:cs="宋体"/>
          <w:kern w:val="0"/>
          <w:sz w:val="24"/>
          <w:szCs w:val="24"/>
        </w:rPr>
      </w:pPr>
      <w:r w:rsidRPr="001844FF">
        <w:rPr>
          <w:rFonts w:hint="eastAsia"/>
          <w:b/>
          <w:color w:val="FF0000"/>
          <w:sz w:val="28"/>
          <w:szCs w:val="28"/>
        </w:rPr>
        <w:t>报名</w:t>
      </w:r>
      <w:r w:rsidR="00E354B9" w:rsidRPr="001844FF">
        <w:rPr>
          <w:rFonts w:hint="eastAsia"/>
          <w:b/>
          <w:color w:val="FF0000"/>
          <w:sz w:val="28"/>
          <w:szCs w:val="28"/>
        </w:rPr>
        <w:t>成功后，</w:t>
      </w:r>
      <w:r w:rsidRPr="001844FF">
        <w:rPr>
          <w:rFonts w:hint="eastAsia"/>
          <w:b/>
          <w:color w:val="FF0000"/>
          <w:sz w:val="28"/>
          <w:szCs w:val="28"/>
        </w:rPr>
        <w:t>平台将统一开通网络</w:t>
      </w:r>
      <w:r>
        <w:rPr>
          <w:rFonts w:hint="eastAsia"/>
          <w:b/>
          <w:color w:val="FF0000"/>
          <w:sz w:val="28"/>
          <w:szCs w:val="28"/>
        </w:rPr>
        <w:t>学习</w:t>
      </w:r>
      <w:r w:rsidR="00E354B9" w:rsidRPr="001844FF">
        <w:rPr>
          <w:rFonts w:hint="eastAsia"/>
          <w:b/>
          <w:color w:val="FF0000"/>
          <w:sz w:val="28"/>
          <w:szCs w:val="28"/>
        </w:rPr>
        <w:t>！</w:t>
      </w:r>
    </w:p>
    <w:p w:rsidR="001844FF" w:rsidRPr="001844FF" w:rsidRDefault="001844FF" w:rsidP="001844FF">
      <w:pPr>
        <w:widowControl/>
        <w:shd w:val="clear" w:color="auto" w:fill="FFFFFF"/>
        <w:spacing w:after="300"/>
        <w:ind w:firstLineChars="200" w:firstLine="48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1844FF">
        <w:rPr>
          <w:rFonts w:ascii="仿宋" w:eastAsia="仿宋" w:hAnsi="仿宋" w:cs="宋体" w:hint="eastAsia"/>
          <w:kern w:val="0"/>
          <w:sz w:val="24"/>
          <w:szCs w:val="24"/>
        </w:rPr>
        <w:t>考生可以手机微信小程序“住建培训考试”进行学习，登录帐号为学员身份证号码，初始密码为身份证号码后6位。小程序打开方式：</w:t>
      </w:r>
    </w:p>
    <w:p w:rsidR="001844FF" w:rsidRPr="001844FF" w:rsidRDefault="001844FF" w:rsidP="001844FF">
      <w:pPr>
        <w:widowControl/>
        <w:numPr>
          <w:ilvl w:val="0"/>
          <w:numId w:val="2"/>
        </w:numPr>
        <w:shd w:val="clear" w:color="auto" w:fill="FFFFFF"/>
        <w:spacing w:after="3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844FF">
        <w:rPr>
          <w:rFonts w:ascii="仿宋" w:eastAsia="仿宋" w:hAnsi="仿宋" w:cs="宋体" w:hint="eastAsia"/>
          <w:kern w:val="0"/>
          <w:sz w:val="24"/>
          <w:szCs w:val="24"/>
        </w:rPr>
        <w:t>打开手机微信----发现----小程序----搜索小程序：住建考试培训</w:t>
      </w:r>
      <w:r w:rsidRPr="001844FF">
        <w:rPr>
          <w:rFonts w:ascii="仿宋" w:eastAsia="仿宋" w:hAnsi="仿宋" w:cs="宋体"/>
          <w:kern w:val="0"/>
          <w:sz w:val="24"/>
          <w:szCs w:val="24"/>
        </w:rPr>
        <w:t>—</w:t>
      </w:r>
      <w:r w:rsidRPr="001844FF">
        <w:rPr>
          <w:rFonts w:ascii="仿宋" w:eastAsia="仿宋" w:hAnsi="仿宋" w:cs="宋体" w:hint="eastAsia"/>
          <w:kern w:val="0"/>
          <w:sz w:val="24"/>
          <w:szCs w:val="24"/>
        </w:rPr>
        <w:t>打开----账号密码登录</w:t>
      </w:r>
    </w:p>
    <w:p w:rsidR="00E354B9" w:rsidRPr="00056484" w:rsidRDefault="001844FF" w:rsidP="0082581A">
      <w:pPr>
        <w:widowControl/>
        <w:numPr>
          <w:ilvl w:val="0"/>
          <w:numId w:val="2"/>
        </w:numPr>
        <w:shd w:val="clear" w:color="auto" w:fill="FFFFFF"/>
        <w:spacing w:after="30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 w:rsidRPr="00056484">
        <w:rPr>
          <w:rFonts w:ascii="仿宋" w:eastAsia="仿宋" w:hAnsi="仿宋" w:cs="宋体" w:hint="eastAsia"/>
          <w:kern w:val="0"/>
          <w:sz w:val="24"/>
          <w:szCs w:val="24"/>
        </w:rPr>
        <w:t>学员扫描“宁波市住房和城乡建设培训中心考试报名系统”页面左边二维码，打开微信小程序“住建考试</w:t>
      </w:r>
      <w:r w:rsidR="0082581A" w:rsidRPr="00056484">
        <w:rPr>
          <w:rFonts w:ascii="仿宋" w:eastAsia="仿宋" w:hAnsi="仿宋" w:cs="宋体" w:hint="eastAsia"/>
          <w:kern w:val="0"/>
          <w:sz w:val="24"/>
          <w:szCs w:val="24"/>
        </w:rPr>
        <w:t>培训</w:t>
      </w:r>
      <w:r w:rsidRPr="00056484">
        <w:rPr>
          <w:rFonts w:ascii="仿宋" w:eastAsia="仿宋" w:hAnsi="仿宋" w:cs="宋体" w:hint="eastAsia"/>
          <w:kern w:val="0"/>
          <w:sz w:val="24"/>
          <w:szCs w:val="24"/>
        </w:rPr>
        <w:t>”登录学习。</w:t>
      </w:r>
      <w:r w:rsidR="003E7C80" w:rsidRPr="003E7C80">
        <w:rPr>
          <w:rFonts w:ascii="宋体" w:hAnsi="宋体" w:cs="宋体"/>
          <w:noProof/>
          <w:color w:val="FF0000"/>
          <w:kern w:val="0"/>
          <w:sz w:val="28"/>
          <w:szCs w:val="28"/>
        </w:rPr>
        <w:drawing>
          <wp:inline distT="0" distB="0" distL="0" distR="0">
            <wp:extent cx="3190875" cy="3171825"/>
            <wp:effectExtent l="19050" t="0" r="9525" b="0"/>
            <wp:docPr id="5" name="图片 5" descr="C:\Users\boao\Desktop\学习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ao\Desktop\学习二维码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62" cy="31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80" w:rsidRPr="0082581A" w:rsidRDefault="003E7C80" w:rsidP="0082581A">
      <w:pPr>
        <w:widowControl/>
        <w:shd w:val="clear" w:color="auto" w:fill="FFFFFF"/>
        <w:spacing w:after="300"/>
        <w:ind w:left="1395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056484" w:rsidRPr="00056484" w:rsidRDefault="00080E41" w:rsidP="00056484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>3</w:t>
      </w:r>
      <w:r w:rsidR="00056484">
        <w:rPr>
          <w:rFonts w:hint="eastAsia"/>
          <w:b/>
          <w:color w:val="FF0000"/>
          <w:sz w:val="28"/>
          <w:szCs w:val="28"/>
        </w:rPr>
        <w:t>、</w:t>
      </w:r>
      <w:r w:rsidR="00056484" w:rsidRPr="00056484">
        <w:rPr>
          <w:rFonts w:hint="eastAsia"/>
          <w:b/>
          <w:color w:val="FF0000"/>
          <w:sz w:val="28"/>
          <w:szCs w:val="28"/>
        </w:rPr>
        <w:t>打印准考证</w:t>
      </w:r>
      <w:r w:rsidR="00056484" w:rsidRPr="00056484">
        <w:rPr>
          <w:rFonts w:hint="eastAsia"/>
          <w:b/>
          <w:color w:val="FF0000"/>
          <w:sz w:val="28"/>
          <w:szCs w:val="28"/>
        </w:rPr>
        <w:t>.</w:t>
      </w:r>
    </w:p>
    <w:p w:rsidR="00056484" w:rsidRDefault="00056484" w:rsidP="00056484">
      <w:r>
        <w:rPr>
          <w:rFonts w:hint="eastAsia"/>
        </w:rPr>
        <w:t>报名成功后，机构或学员在文件规定的时间内，登录平台打印准考证</w:t>
      </w:r>
    </w:p>
    <w:p w:rsidR="00056484" w:rsidRDefault="00056484" w:rsidP="00056484">
      <w:r>
        <w:rPr>
          <w:rFonts w:hint="eastAsia"/>
        </w:rPr>
        <w:t>（机构账号及密码皆为注册时手机号码；学员账号：身份证号码，密码：</w:t>
      </w:r>
      <w:r w:rsidR="00D643F1">
        <w:rPr>
          <w:color w:val="9BBB59" w:themeColor="accent3"/>
        </w:rPr>
        <w:t>??????</w:t>
      </w:r>
      <w:r>
        <w:rPr>
          <w:rFonts w:hint="eastAsia"/>
        </w:rPr>
        <w:t>）</w:t>
      </w:r>
    </w:p>
    <w:p w:rsidR="00751C2C" w:rsidRPr="00056484" w:rsidRDefault="00751C2C"/>
    <w:p w:rsidR="00B077DE" w:rsidRDefault="00B077DE"/>
    <w:p w:rsidR="00B077DE" w:rsidRDefault="00B077DE"/>
    <w:p w:rsidR="00216A39" w:rsidRDefault="00216A39"/>
    <w:p w:rsidR="00216A39" w:rsidRDefault="00216A39">
      <w:bookmarkStart w:id="0" w:name="_GoBack"/>
      <w:bookmarkEnd w:id="0"/>
    </w:p>
    <w:sectPr w:rsidR="00216A39" w:rsidSect="002D4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ED" w:rsidRDefault="00D27BED" w:rsidP="00750D06">
      <w:r>
        <w:separator/>
      </w:r>
    </w:p>
  </w:endnote>
  <w:endnote w:type="continuationSeparator" w:id="0">
    <w:p w:rsidR="00D27BED" w:rsidRDefault="00D27BED" w:rsidP="0075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ED" w:rsidRDefault="00D27BED" w:rsidP="00750D06">
      <w:r>
        <w:separator/>
      </w:r>
    </w:p>
  </w:footnote>
  <w:footnote w:type="continuationSeparator" w:id="0">
    <w:p w:rsidR="00D27BED" w:rsidRDefault="00D27BED" w:rsidP="0075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65"/>
    <w:multiLevelType w:val="hybridMultilevel"/>
    <w:tmpl w:val="98020C8A"/>
    <w:lvl w:ilvl="0" w:tplc="0DC0BD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702DD1"/>
    <w:multiLevelType w:val="hybridMultilevel"/>
    <w:tmpl w:val="A97A507C"/>
    <w:lvl w:ilvl="0" w:tplc="718A529C">
      <w:start w:val="1"/>
      <w:numFmt w:val="decimal"/>
      <w:lvlText w:val="%1、"/>
      <w:lvlJc w:val="left"/>
      <w:pPr>
        <w:ind w:left="139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C2C"/>
    <w:rsid w:val="00054657"/>
    <w:rsid w:val="00056484"/>
    <w:rsid w:val="00080E41"/>
    <w:rsid w:val="000A01C5"/>
    <w:rsid w:val="00147DA6"/>
    <w:rsid w:val="001652E7"/>
    <w:rsid w:val="001844FF"/>
    <w:rsid w:val="00216A39"/>
    <w:rsid w:val="0022734F"/>
    <w:rsid w:val="00246A40"/>
    <w:rsid w:val="00275671"/>
    <w:rsid w:val="002D441F"/>
    <w:rsid w:val="003660D3"/>
    <w:rsid w:val="003E7C80"/>
    <w:rsid w:val="004A2147"/>
    <w:rsid w:val="004A2B02"/>
    <w:rsid w:val="00526295"/>
    <w:rsid w:val="00551EFC"/>
    <w:rsid w:val="00641A59"/>
    <w:rsid w:val="00706285"/>
    <w:rsid w:val="00750D06"/>
    <w:rsid w:val="00751C2C"/>
    <w:rsid w:val="007E42E0"/>
    <w:rsid w:val="007F2028"/>
    <w:rsid w:val="00807756"/>
    <w:rsid w:val="0082581A"/>
    <w:rsid w:val="00882428"/>
    <w:rsid w:val="008872FE"/>
    <w:rsid w:val="008E2224"/>
    <w:rsid w:val="00961047"/>
    <w:rsid w:val="00B077DE"/>
    <w:rsid w:val="00BC6557"/>
    <w:rsid w:val="00C51014"/>
    <w:rsid w:val="00CB032F"/>
    <w:rsid w:val="00CF7742"/>
    <w:rsid w:val="00D27BED"/>
    <w:rsid w:val="00D643F1"/>
    <w:rsid w:val="00D87A36"/>
    <w:rsid w:val="00E354B9"/>
    <w:rsid w:val="00E44744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E2D75"/>
  <w15:docId w15:val="{A2D4A518-DEFC-4D86-88D1-7DBE4B2B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6A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16A3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27567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5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0D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0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0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lenovo</cp:lastModifiedBy>
  <cp:revision>5</cp:revision>
  <dcterms:created xsi:type="dcterms:W3CDTF">2019-08-09T05:58:00Z</dcterms:created>
  <dcterms:modified xsi:type="dcterms:W3CDTF">2019-08-29T02:54:00Z</dcterms:modified>
</cp:coreProperties>
</file>