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5"/>
        <w:ind w:firstLine="320" w:firstLineChars="100"/>
        <w:jc w:val="left"/>
        <w:rPr>
          <w:rFonts w:ascii="黑体" w:eastAsia="黑体"/>
          <w:lang w:eastAsia="zh-CN" w:bidi="ar-SA"/>
        </w:rPr>
      </w:pPr>
      <w:r>
        <w:rPr>
          <w:rFonts w:hint="eastAsia" w:ascii="黑体" w:eastAsia="黑体"/>
          <w:lang w:eastAsia="zh-CN" w:bidi="ar-SA"/>
        </w:rPr>
        <w:t>附件5</w:t>
      </w:r>
    </w:p>
    <w:p>
      <w:pPr>
        <w:pStyle w:val="5"/>
        <w:spacing w:after="0" w:line="600" w:lineRule="exact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宁波市建设科研计划项目结题证书</w:t>
      </w:r>
    </w:p>
    <w:bookmarkEnd w:id="0"/>
    <w:p>
      <w:pPr>
        <w:spacing w:before="157" w:beforeLines="50" w:after="157" w:afterLines="50" w:line="520" w:lineRule="exact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甬建科〔2020〕XX号</w:t>
      </w:r>
    </w:p>
    <w:tbl>
      <w:tblPr>
        <w:tblStyle w:val="6"/>
        <w:tblW w:w="0" w:type="auto"/>
        <w:tblInd w:w="19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6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685" w:type="dxa"/>
            <w:noWrap w:val="0"/>
            <w:vAlign w:val="top"/>
          </w:tcPr>
          <w:p>
            <w:pPr>
              <w:widowControl w:val="0"/>
              <w:spacing w:after="94" w:afterLines="30" w:line="480" w:lineRule="exact"/>
              <w:ind w:right="202" w:rightChars="92"/>
              <w:jc w:val="distribute"/>
              <w:rPr>
                <w:rFonts w:hint="eastAsia" w:ascii="楷体_GB2312" w:eastAsia="楷体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 w:val="32"/>
                <w:szCs w:val="32"/>
                <w:lang w:eastAsia="zh-CN"/>
              </w:rPr>
              <w:t>项目名称：</w:t>
            </w:r>
          </w:p>
        </w:tc>
        <w:tc>
          <w:tcPr>
            <w:tcW w:w="6842" w:type="dxa"/>
            <w:noWrap w:val="0"/>
            <w:vAlign w:val="top"/>
          </w:tcPr>
          <w:p>
            <w:pPr>
              <w:widowControl w:val="0"/>
              <w:spacing w:after="94" w:afterLines="30" w:line="480" w:lineRule="exact"/>
              <w:ind w:right="202" w:rightChars="92"/>
              <w:jc w:val="both"/>
              <w:rPr>
                <w:rFonts w:hint="eastAsia" w:ascii="楷体_GB2312" w:eastAsia="楷体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685" w:type="dxa"/>
            <w:noWrap w:val="0"/>
            <w:vAlign w:val="top"/>
          </w:tcPr>
          <w:p>
            <w:pPr>
              <w:widowControl w:val="0"/>
              <w:spacing w:after="94" w:afterLines="30" w:line="480" w:lineRule="exact"/>
              <w:ind w:right="202" w:rightChars="92"/>
              <w:jc w:val="distribute"/>
              <w:rPr>
                <w:rFonts w:hint="eastAsia" w:ascii="楷体_GB2312" w:eastAsia="楷体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 w:val="32"/>
                <w:szCs w:val="32"/>
                <w:lang w:eastAsia="zh-CN"/>
              </w:rPr>
              <w:t>课题类型：</w:t>
            </w:r>
          </w:p>
        </w:tc>
        <w:tc>
          <w:tcPr>
            <w:tcW w:w="6842" w:type="dxa"/>
            <w:noWrap w:val="0"/>
            <w:vAlign w:val="top"/>
          </w:tcPr>
          <w:p>
            <w:pPr>
              <w:widowControl w:val="0"/>
              <w:spacing w:after="94" w:afterLines="30" w:line="480" w:lineRule="exact"/>
              <w:ind w:right="202" w:rightChars="92"/>
              <w:jc w:val="both"/>
              <w:rPr>
                <w:rFonts w:hint="eastAsia" w:ascii="楷体_GB2312" w:eastAsia="楷体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685" w:type="dxa"/>
            <w:noWrap w:val="0"/>
            <w:vAlign w:val="top"/>
          </w:tcPr>
          <w:p>
            <w:pPr>
              <w:widowControl w:val="0"/>
              <w:spacing w:after="94" w:afterLines="30" w:line="480" w:lineRule="exact"/>
              <w:ind w:right="202" w:rightChars="92"/>
              <w:jc w:val="distribute"/>
              <w:rPr>
                <w:rFonts w:hint="eastAsia" w:ascii="楷体_GB2312" w:eastAsia="楷体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 w:val="32"/>
                <w:szCs w:val="32"/>
                <w:lang w:eastAsia="zh-CN"/>
              </w:rPr>
              <w:t>组织实施单位：</w:t>
            </w:r>
          </w:p>
        </w:tc>
        <w:tc>
          <w:tcPr>
            <w:tcW w:w="6842" w:type="dxa"/>
            <w:noWrap w:val="0"/>
            <w:vAlign w:val="top"/>
          </w:tcPr>
          <w:p>
            <w:pPr>
              <w:widowControl w:val="0"/>
              <w:spacing w:after="94" w:afterLines="30" w:line="480" w:lineRule="exact"/>
              <w:ind w:right="202" w:rightChars="92"/>
              <w:jc w:val="both"/>
              <w:rPr>
                <w:rFonts w:hint="eastAsia" w:ascii="楷体_GB2312" w:eastAsia="楷体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685" w:type="dxa"/>
            <w:noWrap w:val="0"/>
            <w:vAlign w:val="top"/>
          </w:tcPr>
          <w:p>
            <w:pPr>
              <w:widowControl w:val="0"/>
              <w:spacing w:after="94" w:afterLines="30" w:line="480" w:lineRule="exact"/>
              <w:ind w:right="202" w:rightChars="92"/>
              <w:jc w:val="distribute"/>
              <w:rPr>
                <w:rFonts w:hint="eastAsia" w:ascii="楷体_GB2312" w:eastAsia="楷体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 w:val="32"/>
                <w:szCs w:val="32"/>
                <w:lang w:eastAsia="zh-CN"/>
              </w:rPr>
              <w:t>合同编号：</w:t>
            </w:r>
          </w:p>
        </w:tc>
        <w:tc>
          <w:tcPr>
            <w:tcW w:w="6842" w:type="dxa"/>
            <w:noWrap w:val="0"/>
            <w:vAlign w:val="top"/>
          </w:tcPr>
          <w:p>
            <w:pPr>
              <w:widowControl w:val="0"/>
              <w:spacing w:after="94" w:afterLines="30" w:line="480" w:lineRule="exact"/>
              <w:ind w:right="202" w:rightChars="92"/>
              <w:jc w:val="both"/>
              <w:rPr>
                <w:rFonts w:hint="eastAsia" w:ascii="楷体_GB2312" w:eastAsia="楷体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685" w:type="dxa"/>
            <w:noWrap w:val="0"/>
            <w:vAlign w:val="top"/>
          </w:tcPr>
          <w:p>
            <w:pPr>
              <w:widowControl w:val="0"/>
              <w:spacing w:after="94" w:afterLines="30" w:line="480" w:lineRule="exact"/>
              <w:ind w:right="202" w:rightChars="92"/>
              <w:jc w:val="distribute"/>
              <w:rPr>
                <w:rFonts w:hint="eastAsia" w:ascii="楷体_GB2312" w:eastAsia="楷体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 w:val="32"/>
                <w:szCs w:val="32"/>
                <w:lang w:eastAsia="zh-CN"/>
              </w:rPr>
              <w:t>承担单位：</w:t>
            </w:r>
          </w:p>
        </w:tc>
        <w:tc>
          <w:tcPr>
            <w:tcW w:w="6842" w:type="dxa"/>
            <w:noWrap w:val="0"/>
            <w:vAlign w:val="top"/>
          </w:tcPr>
          <w:p>
            <w:pPr>
              <w:widowControl w:val="0"/>
              <w:spacing w:after="94" w:afterLines="30" w:line="480" w:lineRule="exact"/>
              <w:ind w:right="202" w:rightChars="92"/>
              <w:jc w:val="both"/>
              <w:rPr>
                <w:rFonts w:hint="eastAsia" w:ascii="楷体_GB2312" w:eastAsia="楷体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685" w:type="dxa"/>
            <w:noWrap w:val="0"/>
            <w:vAlign w:val="top"/>
          </w:tcPr>
          <w:p>
            <w:pPr>
              <w:widowControl w:val="0"/>
              <w:spacing w:after="94" w:afterLines="30" w:line="480" w:lineRule="exact"/>
              <w:ind w:right="202" w:rightChars="92"/>
              <w:jc w:val="distribute"/>
              <w:rPr>
                <w:rFonts w:hint="eastAsia" w:ascii="楷体_GB2312" w:eastAsia="楷体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 w:val="32"/>
                <w:szCs w:val="32"/>
                <w:lang w:eastAsia="zh-CN"/>
              </w:rPr>
              <w:t>课题负责人：</w:t>
            </w:r>
          </w:p>
        </w:tc>
        <w:tc>
          <w:tcPr>
            <w:tcW w:w="6842" w:type="dxa"/>
            <w:noWrap w:val="0"/>
            <w:vAlign w:val="top"/>
          </w:tcPr>
          <w:p>
            <w:pPr>
              <w:widowControl w:val="0"/>
              <w:spacing w:after="94" w:afterLines="30" w:line="480" w:lineRule="exact"/>
              <w:ind w:right="202" w:rightChars="92"/>
              <w:jc w:val="both"/>
              <w:rPr>
                <w:rFonts w:hint="eastAsia" w:ascii="楷体_GB2312" w:eastAsia="楷体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2685" w:type="dxa"/>
            <w:noWrap w:val="0"/>
            <w:vAlign w:val="top"/>
          </w:tcPr>
          <w:p>
            <w:pPr>
              <w:widowControl w:val="0"/>
              <w:spacing w:after="94" w:afterLines="30" w:line="480" w:lineRule="exact"/>
              <w:ind w:right="202" w:rightChars="92"/>
              <w:jc w:val="distribute"/>
              <w:rPr>
                <w:rFonts w:hint="eastAsia" w:ascii="楷体_GB2312" w:eastAsia="楷体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 w:val="32"/>
                <w:szCs w:val="32"/>
                <w:lang w:eastAsia="zh-CN"/>
              </w:rPr>
              <w:t>课题组成员：</w:t>
            </w:r>
          </w:p>
        </w:tc>
        <w:tc>
          <w:tcPr>
            <w:tcW w:w="6842" w:type="dxa"/>
            <w:noWrap w:val="0"/>
            <w:vAlign w:val="top"/>
          </w:tcPr>
          <w:p>
            <w:pPr>
              <w:widowControl w:val="0"/>
              <w:spacing w:after="94" w:afterLines="30" w:line="480" w:lineRule="exact"/>
              <w:ind w:right="202" w:rightChars="92"/>
              <w:jc w:val="both"/>
              <w:rPr>
                <w:rFonts w:hint="eastAsia" w:ascii="楷体_GB2312" w:eastAsia="楷体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685" w:type="dxa"/>
            <w:noWrap w:val="0"/>
            <w:vAlign w:val="top"/>
          </w:tcPr>
          <w:p>
            <w:pPr>
              <w:widowControl w:val="0"/>
              <w:spacing w:after="94" w:afterLines="30" w:line="480" w:lineRule="exact"/>
              <w:ind w:right="202" w:rightChars="92"/>
              <w:jc w:val="distribute"/>
              <w:rPr>
                <w:rFonts w:hint="eastAsia" w:ascii="楷体_GB2312" w:eastAsia="楷体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 w:val="32"/>
                <w:szCs w:val="32"/>
                <w:lang w:eastAsia="zh-CN"/>
              </w:rPr>
              <w:t>验收结论：</w:t>
            </w:r>
          </w:p>
        </w:tc>
        <w:tc>
          <w:tcPr>
            <w:tcW w:w="6842" w:type="dxa"/>
            <w:noWrap w:val="0"/>
            <w:vAlign w:val="top"/>
          </w:tcPr>
          <w:p>
            <w:pPr>
              <w:widowControl w:val="0"/>
              <w:spacing w:after="94" w:afterLines="30" w:line="480" w:lineRule="exact"/>
              <w:ind w:right="202" w:rightChars="92"/>
              <w:jc w:val="both"/>
              <w:rPr>
                <w:rFonts w:hint="eastAsia" w:ascii="黑体" w:hAnsi="黑体" w:eastAsia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eastAsia="zh-CN"/>
              </w:rPr>
              <w:t>通过结题</w:t>
            </w:r>
          </w:p>
        </w:tc>
      </w:tr>
    </w:tbl>
    <w:p>
      <w:pPr>
        <w:spacing w:before="315" w:beforeLines="100" w:after="0" w:line="480" w:lineRule="exact"/>
        <w:ind w:left="154" w:leftChars="70" w:right="202" w:rightChars="92" w:firstLine="3520" w:firstLineChars="1100"/>
        <w:rPr>
          <w:rFonts w:ascii="楷体_GB2312" w:eastAsia="楷体_GB2312"/>
          <w:color w:val="000000"/>
          <w:sz w:val="32"/>
          <w:szCs w:val="32"/>
          <w:lang w:eastAsia="zh-CN"/>
        </w:rPr>
      </w:pPr>
      <w:r>
        <w:rPr>
          <w:rFonts w:hint="eastAsia" w:ascii="楷体_GB2312" w:eastAsia="楷体_GB2312"/>
          <w:color w:val="000000"/>
          <w:sz w:val="32"/>
          <w:szCs w:val="32"/>
          <w:lang w:eastAsia="zh-CN"/>
        </w:rPr>
        <w:t xml:space="preserve">  </w:t>
      </w:r>
      <w:r>
        <w:rPr>
          <w:rFonts w:ascii="楷体_GB2312" w:eastAsia="楷体_GB2312"/>
          <w:color w:val="000000"/>
          <w:sz w:val="32"/>
          <w:szCs w:val="32"/>
          <w:lang w:eastAsia="zh-CN"/>
        </w:rPr>
        <w:t xml:space="preserve">                           </w:t>
      </w:r>
      <w:r>
        <w:rPr>
          <w:rFonts w:hint="eastAsia" w:ascii="楷体_GB2312" w:eastAsia="楷体_GB2312"/>
          <w:color w:val="000000"/>
          <w:sz w:val="32"/>
          <w:szCs w:val="32"/>
          <w:lang w:eastAsia="zh-CN"/>
        </w:rPr>
        <w:t>宁波市住房和城乡建设局</w:t>
      </w:r>
    </w:p>
    <w:p>
      <w:pPr>
        <w:spacing w:after="0" w:line="480" w:lineRule="exact"/>
        <w:ind w:right="960"/>
        <w:jc w:val="center"/>
        <w:rPr>
          <w:lang w:eastAsia="zh-CN"/>
        </w:rPr>
      </w:pPr>
      <w:r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  <w:t xml:space="preserve">                                                   </w:t>
      </w:r>
      <w:r>
        <w:rPr>
          <w:rFonts w:hint="eastAsia" w:ascii="楷体_GB2312" w:eastAsia="楷体_GB2312"/>
          <w:color w:val="000000"/>
          <w:sz w:val="32"/>
          <w:szCs w:val="32"/>
          <w:lang w:eastAsia="zh-CN"/>
        </w:rPr>
        <w:t>2020年XX月XX日</w:t>
      </w:r>
    </w:p>
    <w:p>
      <w:pPr>
        <w:rPr>
          <w:rFonts w:hint="eastAsia"/>
          <w:lang w:eastAsia="zh-CN" w:bidi="ar-SA"/>
        </w:rPr>
      </w:pPr>
    </w:p>
    <w:p/>
    <w:sectPr>
      <w:headerReference r:id="rId3" w:type="default"/>
      <w:pgSz w:w="16838" w:h="11905" w:orient="landscape"/>
      <w:pgMar w:top="1588" w:right="2098" w:bottom="1474" w:left="1814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-675640</wp:posOffset>
          </wp:positionH>
          <wp:positionV relativeFrom="page">
            <wp:posOffset>366395</wp:posOffset>
          </wp:positionV>
          <wp:extent cx="9643745" cy="6652260"/>
          <wp:effectExtent l="0" t="0" r="14605" b="15240"/>
          <wp:wrapNone/>
          <wp:docPr id="27" name="图片 27" descr="标题: 带有线条、图形边框和印章设计的毕业证书背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27" descr="标题: 带有线条、图形边框和印章设计的毕业证书背景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D11D8"/>
    <w:rsid w:val="196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100" w:after="0" w:line="600" w:lineRule="exact"/>
      <w:jc w:val="center"/>
      <w:outlineLvl w:val="0"/>
    </w:pPr>
    <w:rPr>
      <w:rFonts w:ascii="楷体_GB2312" w:eastAsia="楷体_GB2312"/>
      <w:bCs/>
      <w:kern w:val="44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  <w:lang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Subtitle"/>
    <w:basedOn w:val="1"/>
    <w:qFormat/>
    <w:uiPriority w:val="1"/>
    <w:pPr>
      <w:numPr>
        <w:ilvl w:val="1"/>
        <w:numId w:val="0"/>
      </w:numPr>
      <w:spacing w:after="240" w:line="240" w:lineRule="auto"/>
      <w:ind w:left="-2160" w:right="-2160"/>
      <w:contextualSpacing/>
      <w:jc w:val="center"/>
    </w:pPr>
    <w:rPr>
      <w:rFonts w:ascii="Cambria" w:hAnsi="Cambria" w:eastAsia="宋体" w:cs="Times New Roman"/>
      <w:caps/>
      <w:color w:val="5A5A5A"/>
      <w:sz w:val="56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2020-08-31T06:55:00Z</dcterms:created>
  <dc:creator>Scorpion1419162753</dc:creator>
  <cp:lastModifiedBy>Scorpion1419162753</cp:lastModifiedBy>
  <dcterms:modified xsi:type="dcterms:W3CDTF">2020-08-31T06:55:22Z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