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u w:val="single"/>
        </w:rPr>
        <w:t xml:space="preserve">                               </w:t>
      </w:r>
      <w:r>
        <w:rPr>
          <w:rFonts w:hint="eastAsia" w:ascii="方正小标宋简体" w:hAnsi="仿宋" w:eastAsia="方正小标宋简体"/>
          <w:sz w:val="44"/>
          <w:szCs w:val="44"/>
        </w:rPr>
        <w:t>项目返工人员调查总表（示范）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建设单位（公章）：                    施工总承包单位（公章）：             监理单位（公章）：</w:t>
      </w:r>
    </w:p>
    <w:p>
      <w:pPr>
        <w:rPr>
          <w:rFonts w:ascii="楷体" w:hAnsi="楷体" w:eastAsia="楷体"/>
          <w:sz w:val="28"/>
          <w:szCs w:val="28"/>
        </w:rPr>
      </w:pPr>
    </w:p>
    <w:tbl>
      <w:tblPr>
        <w:tblStyle w:val="3"/>
        <w:tblW w:w="0" w:type="auto"/>
        <w:tblInd w:w="-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162"/>
        <w:gridCol w:w="876"/>
        <w:gridCol w:w="1110"/>
        <w:gridCol w:w="870"/>
        <w:gridCol w:w="915"/>
        <w:gridCol w:w="960"/>
        <w:gridCol w:w="675"/>
        <w:gridCol w:w="465"/>
        <w:gridCol w:w="450"/>
        <w:gridCol w:w="510"/>
        <w:gridCol w:w="675"/>
        <w:gridCol w:w="824"/>
        <w:gridCol w:w="826"/>
        <w:gridCol w:w="615"/>
        <w:gridCol w:w="555"/>
        <w:gridCol w:w="495"/>
        <w:gridCol w:w="450"/>
        <w:gridCol w:w="435"/>
        <w:gridCol w:w="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0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员工姓名</w:t>
            </w:r>
          </w:p>
        </w:tc>
        <w:tc>
          <w:tcPr>
            <w:tcW w:w="1162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1986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是否来自高风险地区</w:t>
            </w:r>
          </w:p>
        </w:tc>
        <w:tc>
          <w:tcPr>
            <w:tcW w:w="2745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复工后居住地</w:t>
            </w:r>
          </w:p>
        </w:tc>
        <w:tc>
          <w:tcPr>
            <w:tcW w:w="2100" w:type="dxa"/>
            <w:gridSpan w:val="4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上下班交通方式</w:t>
            </w:r>
          </w:p>
        </w:tc>
        <w:tc>
          <w:tcPr>
            <w:tcW w:w="1499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近期是否出宁波市</w:t>
            </w: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是否有发热或确诊过（疑似）病例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35" w:type="dxa"/>
            <w:gridSpan w:val="4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分类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□否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工地</w:t>
            </w:r>
            <w:r>
              <w:rPr>
                <w:rFonts w:hint="eastAsia" w:ascii="仿宋" w:hAnsi="仿宋" w:eastAsia="仿宋" w:cs="仿宋"/>
                <w:szCs w:val="21"/>
              </w:rPr>
              <w:t>内宿舍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工地</w:t>
            </w:r>
            <w:r>
              <w:rPr>
                <w:rFonts w:hint="eastAsia" w:ascii="仿宋" w:hAnsi="仿宋" w:eastAsia="仿宋" w:cs="仿宋"/>
                <w:szCs w:val="21"/>
              </w:rPr>
              <w:t>外宿舍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其他（具体填写：__________小区/村/室）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公司（单位）班车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自驾</w:t>
            </w: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公共交通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步行等其他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4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□否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□是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□否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需要隔离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□就诊人员</w:t>
            </w: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正常</w:t>
            </w: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其它</w:t>
            </w:r>
          </w:p>
        </w:tc>
        <w:tc>
          <w:tcPr>
            <w:tcW w:w="674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4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4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4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4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4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r>
        <w:rPr>
          <w:rFonts w:hint="eastAsia" w:ascii="楷体" w:hAnsi="楷体" w:eastAsia="楷体"/>
          <w:sz w:val="28"/>
          <w:szCs w:val="28"/>
        </w:rPr>
        <w:t xml:space="preserve">   </w:t>
      </w:r>
      <w:r>
        <w:rPr>
          <w:rFonts w:hint="eastAsia"/>
        </w:rPr>
        <w:t xml:space="preserve">填写说明：此表应加盖建设、施工、监理三方公章。对于部分参建企业注册地非宁波大市的，允许其经企业同意后可加盖项目授权章，本地企业一律加盖公章。  </w:t>
      </w:r>
    </w:p>
    <w:p>
      <w:pPr>
        <w:jc w:val="left"/>
        <w:rPr>
          <w:rFonts w:ascii="黑体" w:hAnsi="黑体" w:eastAsia="黑体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formProt w:val="1"/>
          <w:docGrid w:linePitch="312" w:charSpace="0"/>
        </w:sect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8126095</wp:posOffset>
                </wp:positionH>
                <wp:positionV relativeFrom="paragraph">
                  <wp:posOffset>635</wp:posOffset>
                </wp:positionV>
                <wp:extent cx="828040" cy="45212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Style w:val="6"/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6"/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Style w:val="6"/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Style w:val="6"/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9.85pt;margin-top:0.05pt;height:35.6pt;width:65.2pt;z-index:251714560;mso-width-relative:page;mso-height-relative:page;" filled="f" stroked="f" coordsize="21600,21600" o:gfxdata="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MQ7sj1QAAAAkBAAAPAAAAAAAAAAEAIAAAACIAAABkcnMvZG93bnJl&#10;di54bWxQSwECFAAUAAAACACHTuJAKeYYT44BAAABAwAADgAAAAAAAAABACAAAAAk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Style w:val="6"/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Style w:val="6"/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Style w:val="6"/>
                          <w:rFonts w:hint="eastAsia" w:ascii="仿宋_GB2312" w:eastAsia="仿宋_GB2312"/>
                          <w:kern w:val="0"/>
                          <w:sz w:val="28"/>
                          <w:szCs w:val="28"/>
                          <w:lang w:val="en-US" w:eastAsia="zh-CN"/>
                        </w:rPr>
                        <w:t>13</w:t>
                      </w:r>
                      <w:r>
                        <w:rPr>
                          <w:rStyle w:val="6"/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 xml:space="preserve"> -</w:t>
                      </w:r>
                    </w:p>
                    <w:p>
                      <w:pPr>
                        <w:rPr>
                          <w:rFonts w:hint="eastAsia" w:ascii="宋体" w:hAnsi="宋体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701" w:right="1474" w:bottom="1814" w:left="1587" w:header="851" w:footer="992" w:gutter="0"/>
      <w:cols w:space="720" w:num="1"/>
      <w:formProt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53E1A"/>
    <w:rsid w:val="5C3B0955"/>
    <w:rsid w:val="69B3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1 Char Char 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6">
    <w:name w:val="page number"/>
    <w:basedOn w:val="4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2020-02-10T13:41:00Z</dcterms:created>
  <dc:creator>leo</dc:creator>
  <cp:lastModifiedBy>星期八</cp:lastModifiedBy>
  <dcterms:modified xsi:type="dcterms:W3CDTF">2020-02-10T13:47:23Z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